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10B9">
        <w:rPr>
          <w:sz w:val="28"/>
          <w:szCs w:val="28"/>
        </w:rPr>
        <w:t>2-0184-1801-2024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0D10B9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0D10B9">
        <w:rPr>
          <w:sz w:val="28"/>
          <w:szCs w:val="28"/>
        </w:rPr>
        <w:t>Калашник</w:t>
      </w:r>
      <w:r w:rsidR="000D10B9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D10B9">
        <w:rPr>
          <w:sz w:val="28"/>
          <w:szCs w:val="28"/>
        </w:rPr>
        <w:t>ООО МКК "Макро"</w:t>
      </w:r>
      <w:r>
        <w:rPr>
          <w:sz w:val="28"/>
          <w:szCs w:val="28"/>
        </w:rPr>
        <w:t xml:space="preserve"> к </w:t>
      </w:r>
      <w:r w:rsidR="000D10B9">
        <w:rPr>
          <w:sz w:val="28"/>
          <w:szCs w:val="28"/>
        </w:rPr>
        <w:t>Кондратенко Максиму Сергеевичу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0D10B9">
        <w:rPr>
          <w:sz w:val="28"/>
          <w:szCs w:val="28"/>
        </w:rPr>
        <w:t>ООО МКК "Макро"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D10B9">
        <w:rPr>
          <w:sz w:val="28"/>
          <w:szCs w:val="28"/>
        </w:rPr>
        <w:t>Кондратенко Максима Сергеевича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0D10B9">
        <w:rPr>
          <w:sz w:val="28"/>
          <w:szCs w:val="28"/>
        </w:rPr>
        <w:t>ООО МКК "Макро"</w:t>
      </w:r>
      <w:r>
        <w:rPr>
          <w:sz w:val="28"/>
          <w:szCs w:val="28"/>
        </w:rPr>
        <w:t xml:space="preserve"> (ИНН </w:t>
      </w:r>
      <w:r w:rsidR="000D10B9">
        <w:rPr>
          <w:sz w:val="28"/>
          <w:szCs w:val="28"/>
        </w:rPr>
        <w:t>7722355735</w:t>
      </w:r>
      <w:r>
        <w:rPr>
          <w:sz w:val="28"/>
          <w:szCs w:val="28"/>
        </w:rPr>
        <w:t>) задолженность по договору займа №</w:t>
      </w:r>
      <w:r w:rsidR="000D10B9">
        <w:rPr>
          <w:sz w:val="28"/>
          <w:szCs w:val="28"/>
        </w:rPr>
        <w:t xml:space="preserve"> 4104574001 от 20.04.2021 </w:t>
      </w:r>
      <w:r>
        <w:rPr>
          <w:sz w:val="28"/>
          <w:szCs w:val="28"/>
        </w:rPr>
        <w:t xml:space="preserve">в размере </w:t>
      </w:r>
      <w:r w:rsidR="000D10B9">
        <w:rPr>
          <w:sz w:val="28"/>
          <w:szCs w:val="28"/>
        </w:rPr>
        <w:t xml:space="preserve">25 000 </w:t>
      </w:r>
      <w:r>
        <w:rPr>
          <w:sz w:val="28"/>
          <w:szCs w:val="28"/>
        </w:rPr>
        <w:t>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0D10B9">
        <w:rPr>
          <w:sz w:val="28"/>
          <w:szCs w:val="28"/>
        </w:rPr>
        <w:t>950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10B9"/>
    <w:rsid w:val="000D241C"/>
    <w:rsid w:val="000E664B"/>
    <w:rsid w:val="000F0916"/>
    <w:rsid w:val="000F7989"/>
    <w:rsid w:val="00113DC6"/>
    <w:rsid w:val="00153A2B"/>
    <w:rsid w:val="00166B61"/>
    <w:rsid w:val="00172840"/>
    <w:rsid w:val="0017539F"/>
    <w:rsid w:val="00197FCE"/>
    <w:rsid w:val="001A5FA9"/>
    <w:rsid w:val="00207961"/>
    <w:rsid w:val="00241631"/>
    <w:rsid w:val="002470BE"/>
    <w:rsid w:val="0025772E"/>
    <w:rsid w:val="002606F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10632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90EB91B-847A-41B2-A952-4DCC7DD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78F7-6DCD-4802-8C5B-397D80A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